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7C00" w14:textId="0F63A7F0" w:rsidR="00A759A2" w:rsidRDefault="00A759A2" w:rsidP="00A759A2">
      <w:r>
        <w:t xml:space="preserve">Regular Meeting              Village Hall          Monday, March 3, </w:t>
      </w:r>
      <w:proofErr w:type="gramStart"/>
      <w:r>
        <w:t>2025</w:t>
      </w:r>
      <w:proofErr w:type="gramEnd"/>
      <w:r>
        <w:t xml:space="preserve">          7:00 pm</w:t>
      </w:r>
    </w:p>
    <w:p w14:paraId="689EE53D" w14:textId="77777777" w:rsidR="00A759A2" w:rsidRDefault="00A759A2" w:rsidP="00A759A2"/>
    <w:p w14:paraId="6EAA2F2D" w14:textId="38EF888F" w:rsidR="00A759A2" w:rsidRDefault="00A759A2" w:rsidP="00A759A2">
      <w:r>
        <w:t xml:space="preserve">The regular meeting of the Village board opened with Acting Mayor Laura McMahon presiding. Trustees present were as follows: Roy Dean Dickey, Natalie Krause, Todd </w:t>
      </w:r>
      <w:proofErr w:type="spellStart"/>
      <w:r>
        <w:t>Kinzel</w:t>
      </w:r>
      <w:proofErr w:type="spellEnd"/>
      <w:r>
        <w:t xml:space="preserve">, Chris </w:t>
      </w:r>
      <w:proofErr w:type="spellStart"/>
      <w:r>
        <w:t>Klingeman</w:t>
      </w:r>
      <w:proofErr w:type="spellEnd"/>
      <w:r>
        <w:t xml:space="preserve"> (7:01) and Bryan </w:t>
      </w:r>
      <w:proofErr w:type="spellStart"/>
      <w:r>
        <w:t>Bingel</w:t>
      </w:r>
      <w:proofErr w:type="spellEnd"/>
      <w:r>
        <w:t xml:space="preserve">. </w:t>
      </w:r>
    </w:p>
    <w:p w14:paraId="11E0B947" w14:textId="77777777" w:rsidR="00A759A2" w:rsidRDefault="00A759A2" w:rsidP="00A759A2"/>
    <w:p w14:paraId="753089DE" w14:textId="671AC91A" w:rsidR="00A759A2" w:rsidRDefault="00A759A2" w:rsidP="00A759A2">
      <w:r>
        <w:t>Visitors present were Mike Trotter-County Journal, Kenneth Chandler, Laura Ottens-Chief of Police, Sara Adams, Theresa Holloway and Riley Goodwin.</w:t>
      </w:r>
    </w:p>
    <w:p w14:paraId="622608E0" w14:textId="77777777" w:rsidR="00A759A2" w:rsidRDefault="00A759A2" w:rsidP="00A759A2"/>
    <w:p w14:paraId="682F63B2" w14:textId="77777777" w:rsidR="00A759A2" w:rsidRDefault="00A759A2" w:rsidP="00A759A2">
      <w:r>
        <w:t>Acting Mayor Laura McMahon led the Pledge of Allegiance.</w:t>
      </w:r>
    </w:p>
    <w:p w14:paraId="7D109A32" w14:textId="77777777" w:rsidR="00A759A2" w:rsidRDefault="00A759A2" w:rsidP="00A759A2"/>
    <w:p w14:paraId="267B1704" w14:textId="252B83F2" w:rsidR="00A759A2" w:rsidRDefault="00A759A2" w:rsidP="00A759A2">
      <w:r>
        <w:t>A motion was made by Natalie and seconded by Bryan to approve the previous meeting minutes. Motion passed. 6-ayes, 0-nayes.</w:t>
      </w:r>
    </w:p>
    <w:p w14:paraId="5B2EB5A4" w14:textId="77777777" w:rsidR="00A759A2" w:rsidRDefault="00A759A2" w:rsidP="00A759A2"/>
    <w:p w14:paraId="29FB2F78" w14:textId="77777777" w:rsidR="00A759A2" w:rsidRDefault="00A759A2" w:rsidP="00A759A2">
      <w:r>
        <w:t>No correspondence.</w:t>
      </w:r>
    </w:p>
    <w:p w14:paraId="2458CEBC" w14:textId="77777777" w:rsidR="00A759A2" w:rsidRDefault="00A759A2" w:rsidP="00A759A2"/>
    <w:p w14:paraId="7DFFC85A" w14:textId="499E6B0F" w:rsidR="00A759A2" w:rsidRDefault="00A759A2" w:rsidP="00A759A2">
      <w:r>
        <w:t>Acting Mayor Laura McMahon reported that Laura Ottens was sworn in as Chief of Police.</w:t>
      </w:r>
    </w:p>
    <w:p w14:paraId="58B61E87" w14:textId="77777777" w:rsidR="00A759A2" w:rsidRDefault="00A759A2" w:rsidP="00A759A2"/>
    <w:p w14:paraId="5DBE085E" w14:textId="4E06F06E" w:rsidR="00A759A2" w:rsidRDefault="00A759A2" w:rsidP="00A759A2">
      <w:r>
        <w:t>Roy Dean reported that Jim McMahon and himself will be measuring roads for chatting on Wednesday. The street workers have been working on getting the new City shed ready to be moved into. They must be out of the old City shed and have it demolished by June 1,2025. The Street workers have also fixed a few water meters that were broken and have been filling potholes.</w:t>
      </w:r>
    </w:p>
    <w:p w14:paraId="5E53EA7E" w14:textId="77777777" w:rsidR="00A759A2" w:rsidRDefault="00A759A2" w:rsidP="00A759A2"/>
    <w:p w14:paraId="451ED819" w14:textId="7655EA54" w:rsidR="00A759A2" w:rsidRDefault="00A759A2" w:rsidP="00A759A2">
      <w:r>
        <w:t>Natalie had no report.</w:t>
      </w:r>
    </w:p>
    <w:p w14:paraId="29E95F75" w14:textId="77777777" w:rsidR="00A759A2" w:rsidRDefault="00A759A2" w:rsidP="00A759A2"/>
    <w:p w14:paraId="5457D6A3" w14:textId="77777777" w:rsidR="00A759A2" w:rsidRDefault="00A759A2" w:rsidP="00A759A2">
      <w:r>
        <w:t>Todd had no report.</w:t>
      </w:r>
    </w:p>
    <w:p w14:paraId="60F48C7D" w14:textId="77777777" w:rsidR="00235EDC" w:rsidRDefault="00235EDC"/>
    <w:p w14:paraId="07BB846F" w14:textId="3D3E3FD7" w:rsidR="00A759A2" w:rsidRDefault="00A759A2">
      <w:r>
        <w:t xml:space="preserve">Chris reported that the AB </w:t>
      </w:r>
      <w:proofErr w:type="spellStart"/>
      <w:r>
        <w:t>Bodendieck</w:t>
      </w:r>
      <w:proofErr w:type="spellEnd"/>
      <w:r>
        <w:t xml:space="preserve"> Softball Tournament will be on June 28, 2025, at the Khoury League Diamonds. The Village sign needs updated so if anything needs to be put on it, Chris needs to know.</w:t>
      </w:r>
    </w:p>
    <w:p w14:paraId="344552EF" w14:textId="77777777" w:rsidR="00A759A2" w:rsidRDefault="00A759A2"/>
    <w:p w14:paraId="1B46AC96" w14:textId="4C791552" w:rsidR="00A759A2" w:rsidRDefault="00A759A2">
      <w:r>
        <w:t>Bryan reported that the First Responders have officially been moved over to the Fire Protection District. He also reported that work is being done to a condemned building that has an order to be removed.</w:t>
      </w:r>
    </w:p>
    <w:p w14:paraId="4A69D662" w14:textId="77777777" w:rsidR="00A759A2" w:rsidRDefault="00A759A2"/>
    <w:p w14:paraId="43DF137B" w14:textId="36C3877E" w:rsidR="00A759A2" w:rsidRDefault="00A759A2">
      <w:r>
        <w:t>Citizens wishing to speak:</w:t>
      </w:r>
    </w:p>
    <w:p w14:paraId="3FAE5A6C" w14:textId="77777777" w:rsidR="00A759A2" w:rsidRDefault="00A759A2"/>
    <w:p w14:paraId="210987EE" w14:textId="26059096" w:rsidR="00A759A2" w:rsidRDefault="00A759A2">
      <w:r>
        <w:t>Kenneth Chandler asked if the sidewalks by the Library and the Food Pantry can be cleaned off on a regular basis. It is not good on the sidewalks to have salt and snow sit on them for long periods.</w:t>
      </w:r>
    </w:p>
    <w:p w14:paraId="19C4D1AF" w14:textId="77777777" w:rsidR="00A759A2" w:rsidRDefault="00A759A2"/>
    <w:p w14:paraId="3B69318A" w14:textId="0611A931" w:rsidR="00A759A2" w:rsidRDefault="00A759A2">
      <w:r>
        <w:t>Sara Adams let the Trustees know that the ditches need to be cleared of leaves and debris. Sara picked up trash along her street, but it needs to be done more often.</w:t>
      </w:r>
    </w:p>
    <w:p w14:paraId="4E6AD390" w14:textId="77777777" w:rsidR="00A759A2" w:rsidRDefault="00A759A2"/>
    <w:p w14:paraId="6DD49EC1" w14:textId="43CD67B2" w:rsidR="00A759A2" w:rsidRDefault="00A759A2">
      <w:r>
        <w:t>Old Business:</w:t>
      </w:r>
    </w:p>
    <w:p w14:paraId="1248E12D" w14:textId="77777777" w:rsidR="00A759A2" w:rsidRDefault="00A759A2"/>
    <w:p w14:paraId="5AD137E9" w14:textId="704A6B65" w:rsidR="00A759A2" w:rsidRDefault="00A759A2">
      <w:r>
        <w:t>Jennifer is double checking the items that needed to be fixed by American Publishing that were mistakes they had made.</w:t>
      </w:r>
    </w:p>
    <w:p w14:paraId="1073704A" w14:textId="77777777" w:rsidR="00A759A2" w:rsidRDefault="00A759A2"/>
    <w:p w14:paraId="32B14331" w14:textId="422FC319" w:rsidR="00A759A2" w:rsidRDefault="00A759A2">
      <w:r>
        <w:t>New Business:</w:t>
      </w:r>
    </w:p>
    <w:p w14:paraId="1D8F2A4C" w14:textId="77777777" w:rsidR="00A759A2" w:rsidRDefault="00A759A2"/>
    <w:p w14:paraId="46C0AED7" w14:textId="1250FFC3" w:rsidR="00A759A2" w:rsidRDefault="00A759A2">
      <w:r>
        <w:t>A motion was made Roy Dean and seconded by Chris to approve Oakley Services, Inc. to move the generator from the First Responder building to the old Fire House when the city is ready to convert to the old Fire House. This is the same company that we have always used. There were recently a few issues, and this company fixed them. Motion passed with roll call as follows: Roy Dean-yes, Natalie-yes, Todd-yes, Chris-yes, Bryan-yes, Laura-yes. 6-ayes, 0-nayes.</w:t>
      </w:r>
    </w:p>
    <w:p w14:paraId="18FE90B7" w14:textId="77777777" w:rsidR="00A759A2" w:rsidRDefault="00A759A2"/>
    <w:p w14:paraId="194AFC77" w14:textId="5F879389" w:rsidR="00A759A2" w:rsidRDefault="00A759A2" w:rsidP="00A759A2">
      <w:r>
        <w:t xml:space="preserve">A motion was made by Bryan and seconded by Natalie to approve Neal’s Heating &amp; Cooling, Inc. to install 1 hanging gas furnace for the new Street department shed to replace the old boiler system. The bid includes the furnace, piping, line and low voltage wiring thermostat and equipment start up. The furnace will be in the part of the shed where the </w:t>
      </w:r>
      <w:r w:rsidR="00AF32DC">
        <w:t xml:space="preserve">trash trucks </w:t>
      </w:r>
      <w:r>
        <w:t>are stored. Motion passed with roll call as follows: Roy Dean-yes, Natalie-yes, Todd-yes, Chris-yes, Bryan-yes, Laura-yes. 6-ayes, 0-nayes.</w:t>
      </w:r>
    </w:p>
    <w:p w14:paraId="6CC421AB" w14:textId="77777777" w:rsidR="00A759A2" w:rsidRDefault="00A759A2" w:rsidP="00A759A2"/>
    <w:p w14:paraId="24D47E75" w14:textId="3885EA0A" w:rsidR="00A759A2" w:rsidRDefault="00A759A2" w:rsidP="00A759A2">
      <w:r>
        <w:t xml:space="preserve">Pending: </w:t>
      </w:r>
    </w:p>
    <w:p w14:paraId="621C4909" w14:textId="77777777" w:rsidR="00A759A2" w:rsidRDefault="00A759A2" w:rsidP="00A759A2"/>
    <w:p w14:paraId="5EE913A4" w14:textId="77777777" w:rsidR="00A759A2" w:rsidRDefault="00A759A2" w:rsidP="00A759A2">
      <w:r>
        <w:t>A motion was made by Chris and seconded by Roy Dean to approve appointing Chief Laura Ottens as the Police Department FOIA Officer. Motion passed with roll call as follows: Roy Dean-yes, Natalie-yes, Todd-yes, Chris-yes, Bryan-yes, Laura-yes. 6-ayes, 0-nayes.</w:t>
      </w:r>
    </w:p>
    <w:p w14:paraId="2EA35A1D" w14:textId="77777777" w:rsidR="00A759A2" w:rsidRDefault="00A759A2" w:rsidP="00A759A2"/>
    <w:p w14:paraId="710780BD" w14:textId="5A8A6E94" w:rsidR="00A759A2" w:rsidRDefault="00A759A2" w:rsidP="00A759A2">
      <w:r>
        <w:t>A motion was made by Chris and seconded by Bryan to adjourn at 7:13 pm. Motion passed. 6-ayes, 0-nayes.</w:t>
      </w:r>
    </w:p>
    <w:p w14:paraId="76364620" w14:textId="77777777" w:rsidR="00A759A2" w:rsidRDefault="00A759A2" w:rsidP="00A759A2"/>
    <w:p w14:paraId="6F3D0846" w14:textId="3B4C7F0E" w:rsidR="00A759A2" w:rsidRDefault="00A759A2"/>
    <w:p w14:paraId="3D013185" w14:textId="77777777" w:rsidR="00A759A2" w:rsidRDefault="00A759A2"/>
    <w:sectPr w:rsidR="00A759A2"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A2"/>
    <w:rsid w:val="00235EDC"/>
    <w:rsid w:val="004C7BE0"/>
    <w:rsid w:val="008507BD"/>
    <w:rsid w:val="009B2FA2"/>
    <w:rsid w:val="00A759A2"/>
    <w:rsid w:val="00AF32DC"/>
    <w:rsid w:val="00B2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820D8"/>
  <w15:chartTrackingRefBased/>
  <w15:docId w15:val="{00C4335A-DEA4-8945-A254-7E97FCE7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A2"/>
  </w:style>
  <w:style w:type="paragraph" w:styleId="Heading1">
    <w:name w:val="heading 1"/>
    <w:basedOn w:val="Normal"/>
    <w:next w:val="Normal"/>
    <w:link w:val="Heading1Char"/>
    <w:uiPriority w:val="9"/>
    <w:qFormat/>
    <w:rsid w:val="00A75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9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9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9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9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9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9A2"/>
    <w:rPr>
      <w:rFonts w:eastAsiaTheme="majorEastAsia" w:cstheme="majorBidi"/>
      <w:color w:val="272727" w:themeColor="text1" w:themeTint="D8"/>
    </w:rPr>
  </w:style>
  <w:style w:type="paragraph" w:styleId="Title">
    <w:name w:val="Title"/>
    <w:basedOn w:val="Normal"/>
    <w:next w:val="Normal"/>
    <w:link w:val="TitleChar"/>
    <w:uiPriority w:val="10"/>
    <w:qFormat/>
    <w:rsid w:val="00A759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9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9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59A2"/>
    <w:rPr>
      <w:i/>
      <w:iCs/>
      <w:color w:val="404040" w:themeColor="text1" w:themeTint="BF"/>
    </w:rPr>
  </w:style>
  <w:style w:type="paragraph" w:styleId="ListParagraph">
    <w:name w:val="List Paragraph"/>
    <w:basedOn w:val="Normal"/>
    <w:uiPriority w:val="34"/>
    <w:qFormat/>
    <w:rsid w:val="00A759A2"/>
    <w:pPr>
      <w:ind w:left="720"/>
      <w:contextualSpacing/>
    </w:pPr>
  </w:style>
  <w:style w:type="character" w:styleId="IntenseEmphasis">
    <w:name w:val="Intense Emphasis"/>
    <w:basedOn w:val="DefaultParagraphFont"/>
    <w:uiPriority w:val="21"/>
    <w:qFormat/>
    <w:rsid w:val="00A759A2"/>
    <w:rPr>
      <w:i/>
      <w:iCs/>
      <w:color w:val="0F4761" w:themeColor="accent1" w:themeShade="BF"/>
    </w:rPr>
  </w:style>
  <w:style w:type="paragraph" w:styleId="IntenseQuote">
    <w:name w:val="Intense Quote"/>
    <w:basedOn w:val="Normal"/>
    <w:next w:val="Normal"/>
    <w:link w:val="IntenseQuoteChar"/>
    <w:uiPriority w:val="30"/>
    <w:qFormat/>
    <w:rsid w:val="00A75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9A2"/>
    <w:rPr>
      <w:i/>
      <w:iCs/>
      <w:color w:val="0F4761" w:themeColor="accent1" w:themeShade="BF"/>
    </w:rPr>
  </w:style>
  <w:style w:type="character" w:styleId="IntenseReference">
    <w:name w:val="Intense Reference"/>
    <w:basedOn w:val="DefaultParagraphFont"/>
    <w:uiPriority w:val="32"/>
    <w:qFormat/>
    <w:rsid w:val="00A759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2025-03-12T20:59:00Z</dcterms:created>
  <dcterms:modified xsi:type="dcterms:W3CDTF">2025-03-12T20:59:00Z</dcterms:modified>
</cp:coreProperties>
</file>